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9D6B" w14:textId="1EA087B4" w:rsidR="005F1DA0" w:rsidRDefault="005F1DA0" w:rsidP="005F1DA0">
      <w:pPr>
        <w:spacing w:line="276" w:lineRule="auto"/>
        <w:jc w:val="both"/>
        <w:rPr>
          <w:rFonts w:ascii="Arial" w:hAnsi="Arial" w:cs="Arial"/>
          <w:iCs/>
          <w:szCs w:val="24"/>
          <w:lang w:val="bs-Latn-BA"/>
        </w:rPr>
      </w:pPr>
      <w:r>
        <w:rPr>
          <w:rFonts w:ascii="Arial" w:hAnsi="Arial" w:cs="Arial"/>
          <w:iCs/>
          <w:szCs w:val="24"/>
          <w:lang w:val="hr-HR"/>
        </w:rPr>
        <w:t xml:space="preserve">Broj: </w:t>
      </w:r>
      <w:r>
        <w:rPr>
          <w:rFonts w:ascii="Arial" w:hAnsi="Arial" w:cs="Arial"/>
          <w:szCs w:val="24"/>
        </w:rPr>
        <w:t>05-02-67/25</w:t>
      </w:r>
      <w:r>
        <w:rPr>
          <w:rFonts w:ascii="Arial" w:hAnsi="Arial" w:cs="Arial"/>
          <w:szCs w:val="24"/>
          <w:lang w:val="bs-Latn-BA"/>
        </w:rPr>
        <w:t>-1</w:t>
      </w:r>
      <w:r w:rsidR="00B6121D">
        <w:rPr>
          <w:rFonts w:ascii="Arial" w:hAnsi="Arial" w:cs="Arial"/>
          <w:szCs w:val="24"/>
          <w:lang w:val="bs-Latn-BA"/>
        </w:rPr>
        <w:t>1</w:t>
      </w:r>
    </w:p>
    <w:p w14:paraId="46E9EFD5" w14:textId="2461C659" w:rsidR="005F1DA0" w:rsidRDefault="005F1DA0" w:rsidP="005F1DA0">
      <w:pPr>
        <w:spacing w:line="276" w:lineRule="auto"/>
        <w:jc w:val="both"/>
        <w:rPr>
          <w:rFonts w:ascii="Arial" w:hAnsi="Arial" w:cs="Arial"/>
          <w:iCs/>
          <w:szCs w:val="24"/>
          <w:lang w:val="hr-HR"/>
        </w:rPr>
      </w:pPr>
      <w:r>
        <w:rPr>
          <w:rFonts w:ascii="Arial" w:hAnsi="Arial" w:cs="Arial"/>
          <w:iCs/>
          <w:szCs w:val="24"/>
          <w:lang w:val="hr-HR"/>
        </w:rPr>
        <w:t xml:space="preserve">Mostar, </w:t>
      </w:r>
      <w:r w:rsidR="008D26C0">
        <w:rPr>
          <w:rFonts w:ascii="Arial" w:hAnsi="Arial" w:cs="Arial"/>
          <w:iCs/>
          <w:szCs w:val="24"/>
          <w:lang w:val="bs-Latn-BA"/>
        </w:rPr>
        <w:t>28</w:t>
      </w:r>
      <w:r>
        <w:rPr>
          <w:rFonts w:ascii="Arial" w:hAnsi="Arial" w:cs="Arial"/>
          <w:iCs/>
          <w:szCs w:val="24"/>
          <w:lang w:val="bs-Latn-BA"/>
        </w:rPr>
        <w:t xml:space="preserve">. </w:t>
      </w:r>
      <w:r w:rsidR="00B6121D">
        <w:rPr>
          <w:rFonts w:ascii="Arial" w:hAnsi="Arial" w:cs="Arial"/>
          <w:iCs/>
          <w:szCs w:val="24"/>
          <w:lang w:val="bs-Latn-BA"/>
        </w:rPr>
        <w:t>01</w:t>
      </w:r>
      <w:r>
        <w:rPr>
          <w:rFonts w:ascii="Arial" w:hAnsi="Arial" w:cs="Arial"/>
          <w:iCs/>
          <w:szCs w:val="24"/>
          <w:lang w:val="bs-Latn-BA"/>
        </w:rPr>
        <w:t>. 202</w:t>
      </w:r>
      <w:r w:rsidR="00B6121D">
        <w:rPr>
          <w:rFonts w:ascii="Arial" w:hAnsi="Arial" w:cs="Arial"/>
          <w:iCs/>
          <w:szCs w:val="24"/>
          <w:lang w:val="bs-Latn-BA"/>
        </w:rPr>
        <w:t>6</w:t>
      </w:r>
      <w:r>
        <w:rPr>
          <w:rFonts w:ascii="Arial" w:hAnsi="Arial" w:cs="Arial"/>
          <w:iCs/>
          <w:szCs w:val="24"/>
          <w:lang w:val="bs-Latn-BA"/>
        </w:rPr>
        <w:t xml:space="preserve">. </w:t>
      </w:r>
      <w:r>
        <w:rPr>
          <w:rFonts w:ascii="Arial" w:hAnsi="Arial" w:cs="Arial"/>
          <w:iCs/>
          <w:szCs w:val="24"/>
          <w:lang w:val="hr-HR"/>
        </w:rPr>
        <w:t>godine</w:t>
      </w:r>
    </w:p>
    <w:p w14:paraId="17A28FAE" w14:textId="77777777" w:rsidR="005F1DA0" w:rsidRDefault="005F1DA0" w:rsidP="005F1DA0">
      <w:pPr>
        <w:spacing w:line="276" w:lineRule="auto"/>
        <w:jc w:val="both"/>
        <w:rPr>
          <w:rFonts w:ascii="Arial" w:hAnsi="Arial" w:cs="Arial"/>
          <w:szCs w:val="24"/>
          <w:lang w:val="hr-HR"/>
        </w:rPr>
      </w:pPr>
    </w:p>
    <w:p w14:paraId="526EBCC2" w14:textId="77777777" w:rsidR="005F1DA0" w:rsidRDefault="005F1DA0" w:rsidP="005F1DA0">
      <w:pPr>
        <w:spacing w:line="276" w:lineRule="auto"/>
        <w:jc w:val="both"/>
        <w:rPr>
          <w:rFonts w:ascii="Arial" w:hAnsi="Arial" w:cs="Arial"/>
          <w:szCs w:val="24"/>
          <w:lang w:val="hr-HR"/>
        </w:rPr>
      </w:pPr>
    </w:p>
    <w:p w14:paraId="7D4C414E" w14:textId="77777777" w:rsidR="005F1DA0" w:rsidRDefault="005F1DA0" w:rsidP="005F1DA0">
      <w:pPr>
        <w:spacing w:line="276" w:lineRule="auto"/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BOSNA I HERCEGOVINA</w:t>
      </w:r>
    </w:p>
    <w:p w14:paraId="71723D93" w14:textId="77777777" w:rsidR="005F1DA0" w:rsidRDefault="005F1DA0" w:rsidP="005F1DA0">
      <w:pPr>
        <w:spacing w:line="276" w:lineRule="auto"/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FEDERACIJA BOSNE I HERCEGOVINE</w:t>
      </w:r>
    </w:p>
    <w:p w14:paraId="46B13480" w14:textId="77777777" w:rsidR="005F1DA0" w:rsidRDefault="005F1DA0" w:rsidP="005F1DA0">
      <w:pPr>
        <w:spacing w:line="276" w:lineRule="auto"/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URED VLADE FEDERACIJE BIH ZA ZAKONODAVSTVO</w:t>
      </w:r>
    </w:p>
    <w:p w14:paraId="1737F555" w14:textId="77777777" w:rsidR="005F1DA0" w:rsidRDefault="005F1DA0" w:rsidP="005F1DA0">
      <w:pPr>
        <w:spacing w:line="276" w:lineRule="auto"/>
        <w:jc w:val="both"/>
        <w:rPr>
          <w:rFonts w:ascii="Arial" w:hAnsi="Arial" w:cs="Arial"/>
          <w:b/>
          <w:szCs w:val="24"/>
          <w:lang w:val="hr-HR"/>
        </w:rPr>
      </w:pPr>
      <w:r>
        <w:rPr>
          <w:rFonts w:ascii="Arial" w:hAnsi="Arial" w:cs="Arial"/>
          <w:b/>
          <w:szCs w:val="24"/>
          <w:lang w:val="hr-HR"/>
        </w:rPr>
        <w:t>I USKLAĐENOST SA PROPISIMA EVROPSKE UNIJE</w:t>
      </w:r>
    </w:p>
    <w:p w14:paraId="58CB87C2" w14:textId="77777777" w:rsidR="005F1DA0" w:rsidRPr="00141AF3" w:rsidRDefault="005F1DA0" w:rsidP="005F1DA0">
      <w:pPr>
        <w:spacing w:line="276" w:lineRule="auto"/>
        <w:rPr>
          <w:rFonts w:ascii="Arial" w:hAnsi="Arial" w:cs="Arial"/>
          <w:b/>
          <w:bCs/>
          <w:iCs/>
          <w:szCs w:val="24"/>
          <w:lang w:val="hr-HR"/>
        </w:rPr>
      </w:pPr>
      <w:r w:rsidRPr="00141AF3">
        <w:rPr>
          <w:rFonts w:ascii="Arial" w:hAnsi="Arial" w:cs="Arial"/>
          <w:b/>
          <w:bCs/>
          <w:iCs/>
          <w:szCs w:val="24"/>
          <w:lang w:val="hr-HR"/>
        </w:rPr>
        <w:t>n/r gosp. Željko Silađi, direktor</w:t>
      </w:r>
    </w:p>
    <w:p w14:paraId="1323FB11" w14:textId="77777777" w:rsidR="005F1DA0" w:rsidRDefault="005F1DA0" w:rsidP="005F1DA0">
      <w:pPr>
        <w:spacing w:line="276" w:lineRule="auto"/>
        <w:rPr>
          <w:rFonts w:ascii="Arial" w:hAnsi="Arial" w:cs="Arial"/>
          <w:iCs/>
          <w:szCs w:val="24"/>
          <w:lang w:val="hr-HR"/>
        </w:rPr>
      </w:pPr>
    </w:p>
    <w:p w14:paraId="5F4C1733" w14:textId="77777777" w:rsidR="008D6F81" w:rsidRDefault="008D6F81" w:rsidP="005F1DA0">
      <w:pPr>
        <w:spacing w:line="276" w:lineRule="auto"/>
        <w:rPr>
          <w:rFonts w:ascii="Arial" w:hAnsi="Arial" w:cs="Arial"/>
          <w:iCs/>
          <w:szCs w:val="24"/>
          <w:lang w:val="hr-HR"/>
        </w:rPr>
      </w:pPr>
    </w:p>
    <w:p w14:paraId="666369A1" w14:textId="62A70037" w:rsidR="005F1DA0" w:rsidRDefault="005F1DA0" w:rsidP="005F1DA0">
      <w:pPr>
        <w:spacing w:line="276" w:lineRule="auto"/>
        <w:ind w:left="1418" w:hanging="1418"/>
        <w:jc w:val="both"/>
        <w:rPr>
          <w:rFonts w:ascii="Arial" w:hAnsi="Arial" w:cs="Arial"/>
          <w:iCs/>
          <w:szCs w:val="24"/>
          <w:lang w:val="hr-HR"/>
        </w:rPr>
      </w:pPr>
      <w:r>
        <w:rPr>
          <w:rFonts w:ascii="Arial" w:hAnsi="Arial" w:cs="Arial"/>
          <w:b/>
          <w:bCs/>
          <w:iCs/>
          <w:szCs w:val="24"/>
          <w:lang w:val="hr-HR"/>
        </w:rPr>
        <w:t>PREDMET:</w:t>
      </w:r>
      <w:r>
        <w:rPr>
          <w:rFonts w:ascii="Arial" w:hAnsi="Arial" w:cs="Arial"/>
          <w:iCs/>
          <w:szCs w:val="24"/>
          <w:lang w:val="hr-HR"/>
        </w:rPr>
        <w:t xml:space="preserve"> </w:t>
      </w:r>
      <w:bookmarkStart w:id="0" w:name="_Hlk191470843"/>
      <w:r>
        <w:rPr>
          <w:rFonts w:ascii="Arial" w:hAnsi="Arial" w:cs="Arial"/>
          <w:b/>
          <w:bCs/>
          <w:iCs/>
          <w:lang w:val="bs-Latn-BA"/>
        </w:rPr>
        <w:t>Mišljenje na</w:t>
      </w:r>
      <w:r>
        <w:rPr>
          <w:rFonts w:ascii="Arial" w:hAnsi="Arial" w:cs="Arial"/>
          <w:iCs/>
          <w:lang w:val="bs-Latn-BA"/>
        </w:rPr>
        <w:t xml:space="preserve"> </w:t>
      </w:r>
      <w:r>
        <w:rPr>
          <w:rFonts w:ascii="Arial" w:hAnsi="Arial" w:cs="Arial"/>
          <w:b/>
          <w:bCs/>
          <w:iCs/>
          <w:szCs w:val="24"/>
          <w:lang w:val="bs-Latn-BA"/>
        </w:rPr>
        <w:t xml:space="preserve">Odluku o utvrđivanju konačne liste korisnika finansijske pomoći privatnim poslodavcima, obrtima i ostalim samostalnim djelatnostima u Federaciji Bosne i Hercegovine u cilju održavanja postojećih radnih mjesta za 2025. godinu za mjesec </w:t>
      </w:r>
      <w:r w:rsidR="00B6121D">
        <w:rPr>
          <w:rFonts w:ascii="Arial" w:hAnsi="Arial" w:cs="Arial"/>
          <w:b/>
          <w:bCs/>
          <w:iCs/>
          <w:szCs w:val="24"/>
          <w:lang w:val="bs-Latn-BA"/>
        </w:rPr>
        <w:t>novembar</w:t>
      </w:r>
      <w:r>
        <w:rPr>
          <w:rFonts w:ascii="Arial" w:hAnsi="Arial" w:cs="Arial"/>
          <w:b/>
          <w:bCs/>
          <w:iCs/>
          <w:szCs w:val="24"/>
          <w:lang w:val="bs-Latn-BA"/>
        </w:rPr>
        <w:t xml:space="preserve"> 2025. godine, </w:t>
      </w:r>
      <w:r>
        <w:rPr>
          <w:rFonts w:ascii="Arial" w:hAnsi="Arial" w:cs="Arial"/>
          <w:b/>
          <w:bCs/>
          <w:iCs/>
          <w:lang w:val="hr-HR"/>
        </w:rPr>
        <w:t>traži se</w:t>
      </w:r>
      <w:bookmarkEnd w:id="0"/>
    </w:p>
    <w:p w14:paraId="0ED83702" w14:textId="77777777" w:rsidR="005F1DA0" w:rsidRDefault="005F1DA0" w:rsidP="005F1DA0">
      <w:pPr>
        <w:spacing w:line="276" w:lineRule="auto"/>
        <w:rPr>
          <w:rFonts w:ascii="Arial" w:hAnsi="Arial" w:cs="Arial"/>
          <w:iCs/>
          <w:szCs w:val="24"/>
          <w:lang w:val="hr-HR"/>
        </w:rPr>
      </w:pPr>
    </w:p>
    <w:p w14:paraId="17C30253" w14:textId="77777777" w:rsidR="005F1DA0" w:rsidRDefault="005F1DA0" w:rsidP="005F1DA0">
      <w:pPr>
        <w:spacing w:line="276" w:lineRule="auto"/>
        <w:rPr>
          <w:rFonts w:ascii="Arial" w:hAnsi="Arial" w:cs="Arial"/>
          <w:iCs/>
          <w:szCs w:val="24"/>
          <w:lang w:val="hr-HR"/>
        </w:rPr>
      </w:pPr>
      <w:r>
        <w:rPr>
          <w:rFonts w:ascii="Arial" w:hAnsi="Arial" w:cs="Arial"/>
          <w:iCs/>
          <w:szCs w:val="24"/>
          <w:lang w:val="hr-HR"/>
        </w:rPr>
        <w:t>Poštovani,</w:t>
      </w:r>
    </w:p>
    <w:p w14:paraId="2F3CDF47" w14:textId="77777777" w:rsidR="005F1DA0" w:rsidRDefault="005F1DA0" w:rsidP="005F1DA0">
      <w:pPr>
        <w:spacing w:line="276" w:lineRule="auto"/>
        <w:rPr>
          <w:rFonts w:ascii="Arial" w:hAnsi="Arial" w:cs="Arial"/>
          <w:iCs/>
          <w:szCs w:val="24"/>
          <w:lang w:val="hr-HR"/>
        </w:rPr>
      </w:pPr>
    </w:p>
    <w:p w14:paraId="4D4E7851" w14:textId="71155ADD" w:rsidR="005F1DA0" w:rsidRDefault="005F1DA0" w:rsidP="005F1DA0">
      <w:pPr>
        <w:spacing w:after="120"/>
        <w:ind w:right="-157" w:firstLine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lang w:val="bs-Latn-BA"/>
        </w:rPr>
        <w:t>u</w:t>
      </w:r>
      <w:r>
        <w:rPr>
          <w:rFonts w:ascii="Arial" w:hAnsi="Arial" w:cs="Arial"/>
          <w:iCs/>
        </w:rPr>
        <w:t xml:space="preserve"> prilogu dopisa dostavljamo Vam </w:t>
      </w:r>
      <w:r>
        <w:rPr>
          <w:rFonts w:ascii="Arial" w:hAnsi="Arial" w:cs="Arial"/>
          <w:iCs/>
          <w:szCs w:val="24"/>
          <w:lang w:val="bs-Latn-BA"/>
        </w:rPr>
        <w:t xml:space="preserve">Odluku o utvrđivanju konačne liste korisnika finansijske pomoći privatnim poslodavcima, obrtima i ostalim samostalnim djelatnostima u Federaciji Bosne i Hercegovine u cilju održavanja postojećih radnih mjesta za 2025. godinu za mjesec </w:t>
      </w:r>
      <w:r w:rsidR="00FA5BC7">
        <w:rPr>
          <w:rFonts w:ascii="Arial" w:hAnsi="Arial" w:cs="Arial"/>
          <w:iCs/>
          <w:szCs w:val="24"/>
          <w:lang w:val="bs-Latn-BA"/>
        </w:rPr>
        <w:t>novembar</w:t>
      </w:r>
      <w:r>
        <w:rPr>
          <w:rFonts w:ascii="Arial" w:hAnsi="Arial" w:cs="Arial"/>
          <w:iCs/>
          <w:szCs w:val="24"/>
          <w:lang w:val="bs-Latn-BA"/>
        </w:rPr>
        <w:t xml:space="preserve"> 2025. godine</w:t>
      </w:r>
      <w:r>
        <w:rPr>
          <w:rFonts w:ascii="Arial" w:hAnsi="Arial" w:cs="Arial"/>
          <w:iCs/>
        </w:rPr>
        <w:t>.</w:t>
      </w:r>
    </w:p>
    <w:p w14:paraId="566A86E1" w14:textId="77777777" w:rsidR="005F1DA0" w:rsidRDefault="005F1DA0" w:rsidP="005F1DA0">
      <w:pPr>
        <w:ind w:firstLine="28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Molimo Vas da</w:t>
      </w:r>
      <w:r>
        <w:rPr>
          <w:rFonts w:ascii="Arial" w:hAnsi="Arial" w:cs="Arial"/>
          <w:iCs/>
          <w:lang w:val="hr-HR"/>
        </w:rPr>
        <w:t xml:space="preserve"> za navedenu Odluku date </w:t>
      </w:r>
      <w:r>
        <w:rPr>
          <w:rFonts w:ascii="Arial" w:hAnsi="Arial" w:cs="Arial"/>
          <w:iCs/>
        </w:rPr>
        <w:t xml:space="preserve">Vaše stručno mišljenje kako bi </w:t>
      </w:r>
      <w:r>
        <w:rPr>
          <w:rFonts w:ascii="Arial" w:hAnsi="Arial" w:cs="Arial"/>
          <w:iCs/>
          <w:lang w:val="hr-HR"/>
        </w:rPr>
        <w:t>je</w:t>
      </w:r>
      <w:r>
        <w:rPr>
          <w:rFonts w:ascii="Arial" w:hAnsi="Arial" w:cs="Arial"/>
          <w:iCs/>
        </w:rPr>
        <w:t xml:space="preserve"> uputili Vladi Federacije Bosne i Hercegovine </w:t>
      </w:r>
      <w:r>
        <w:rPr>
          <w:rFonts w:ascii="Arial" w:hAnsi="Arial" w:cs="Arial"/>
          <w:iCs/>
          <w:lang w:val="hr-HR"/>
        </w:rPr>
        <w:t>na usvajanje</w:t>
      </w:r>
      <w:r>
        <w:rPr>
          <w:rFonts w:ascii="Arial" w:hAnsi="Arial" w:cs="Arial"/>
          <w:iCs/>
        </w:rPr>
        <w:t>.</w:t>
      </w:r>
    </w:p>
    <w:p w14:paraId="4FC53C34" w14:textId="77777777" w:rsidR="005F1DA0" w:rsidRDefault="005F1DA0" w:rsidP="005F1DA0">
      <w:pPr>
        <w:spacing w:line="276" w:lineRule="auto"/>
        <w:ind w:firstLine="284"/>
        <w:jc w:val="both"/>
        <w:rPr>
          <w:rFonts w:ascii="Arial" w:hAnsi="Arial" w:cs="Arial"/>
          <w:iCs/>
          <w:szCs w:val="24"/>
          <w:lang w:val="hr-HR" w:eastAsia="en-US"/>
        </w:rPr>
      </w:pPr>
    </w:p>
    <w:p w14:paraId="5CA38841" w14:textId="77777777" w:rsidR="005F1DA0" w:rsidRDefault="005F1DA0" w:rsidP="005F1DA0">
      <w:pPr>
        <w:spacing w:line="276" w:lineRule="auto"/>
        <w:rPr>
          <w:rFonts w:ascii="Arial" w:hAnsi="Arial" w:cs="Arial"/>
          <w:szCs w:val="24"/>
          <w:lang w:val="hr-HR"/>
        </w:rPr>
      </w:pPr>
    </w:p>
    <w:p w14:paraId="08AF1F00" w14:textId="77777777" w:rsidR="005F1DA0" w:rsidRDefault="005F1DA0" w:rsidP="005F1DA0">
      <w:pPr>
        <w:spacing w:line="276" w:lineRule="auto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S poštovanjem,</w:t>
      </w:r>
    </w:p>
    <w:p w14:paraId="4145005E" w14:textId="77777777" w:rsidR="005F1DA0" w:rsidRDefault="005F1DA0" w:rsidP="005F1DA0">
      <w:pPr>
        <w:spacing w:line="276" w:lineRule="auto"/>
        <w:rPr>
          <w:rFonts w:ascii="Arial" w:hAnsi="Arial" w:cs="Arial"/>
          <w:szCs w:val="24"/>
          <w:lang w:val="hr-HR"/>
        </w:rPr>
      </w:pPr>
    </w:p>
    <w:p w14:paraId="0F2BE6ED" w14:textId="77777777" w:rsidR="005F1DA0" w:rsidRDefault="005F1DA0" w:rsidP="00141AF3">
      <w:pPr>
        <w:tabs>
          <w:tab w:val="left" w:pos="6375"/>
        </w:tabs>
        <w:ind w:firstLine="7513"/>
        <w:rPr>
          <w:rFonts w:ascii="Arial" w:hAnsi="Arial" w:cs="Arial"/>
          <w:iCs/>
          <w:lang w:val="hr-HR"/>
        </w:rPr>
      </w:pPr>
      <w:r>
        <w:rPr>
          <w:rFonts w:ascii="Arial" w:hAnsi="Arial" w:cs="Arial"/>
          <w:iCs/>
        </w:rPr>
        <w:t>MINISTAR</w:t>
      </w:r>
    </w:p>
    <w:p w14:paraId="2246BE3C" w14:textId="77777777" w:rsidR="005F1DA0" w:rsidRDefault="005F1DA0" w:rsidP="005F1DA0">
      <w:pPr>
        <w:tabs>
          <w:tab w:val="left" w:pos="6375"/>
        </w:tabs>
        <w:ind w:firstLine="7655"/>
        <w:rPr>
          <w:rFonts w:ascii="Arial" w:hAnsi="Arial" w:cs="Arial"/>
          <w:bCs/>
          <w:iCs/>
        </w:rPr>
      </w:pPr>
    </w:p>
    <w:p w14:paraId="0EFCB6C0" w14:textId="77777777" w:rsidR="005F1DA0" w:rsidRDefault="005F1DA0" w:rsidP="005F1DA0">
      <w:pPr>
        <w:spacing w:line="276" w:lineRule="auto"/>
        <w:rPr>
          <w:rFonts w:ascii="Arial" w:hAnsi="Arial" w:cs="Arial"/>
          <w:szCs w:val="24"/>
          <w:lang w:val="bs-Latn-BA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bs-Latn-BA"/>
        </w:rPr>
        <w:t xml:space="preserve">    Vojin Mijatović</w:t>
      </w:r>
    </w:p>
    <w:p w14:paraId="0FFBAB03" w14:textId="77777777" w:rsidR="005F1DA0" w:rsidRDefault="005F1DA0" w:rsidP="005F1DA0">
      <w:pPr>
        <w:spacing w:line="276" w:lineRule="auto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Prilog: iz teksta</w:t>
      </w:r>
    </w:p>
    <w:p w14:paraId="44DC3B9A" w14:textId="77777777" w:rsidR="005F1DA0" w:rsidRDefault="005F1DA0" w:rsidP="005F1DA0">
      <w:pPr>
        <w:spacing w:line="276" w:lineRule="auto"/>
        <w:rPr>
          <w:rFonts w:ascii="Arial" w:hAnsi="Arial" w:cs="Arial"/>
          <w:szCs w:val="24"/>
          <w:lang w:val="hr-HR"/>
        </w:rPr>
      </w:pPr>
    </w:p>
    <w:p w14:paraId="4FE74E8C" w14:textId="77777777" w:rsidR="005F1DA0" w:rsidRDefault="005F1DA0" w:rsidP="005F1DA0">
      <w:pPr>
        <w:tabs>
          <w:tab w:val="left" w:pos="7530"/>
        </w:tabs>
        <w:spacing w:line="276" w:lineRule="auto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Dostavljeno</w:t>
      </w:r>
      <w:r>
        <w:rPr>
          <w:rFonts w:ascii="Arial" w:hAnsi="Arial" w:cs="Arial"/>
          <w:szCs w:val="24"/>
          <w:lang w:val="hr-HR"/>
        </w:rPr>
        <w:tab/>
      </w:r>
    </w:p>
    <w:p w14:paraId="77BD3543" w14:textId="77777777" w:rsidR="005F1DA0" w:rsidRDefault="005F1DA0" w:rsidP="005F1DA0">
      <w:pPr>
        <w:spacing w:line="276" w:lineRule="auto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 naslovu</w:t>
      </w:r>
    </w:p>
    <w:p w14:paraId="765D5B42" w14:textId="30B13477" w:rsidR="001037E2" w:rsidRPr="005F1DA0" w:rsidRDefault="005F1DA0" w:rsidP="005F1DA0">
      <w:r>
        <w:rPr>
          <w:rFonts w:ascii="Arial" w:hAnsi="Arial" w:cs="Arial"/>
          <w:szCs w:val="24"/>
          <w:lang w:val="hr-HR"/>
        </w:rPr>
        <w:t>- a/a</w:t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</w:p>
    <w:sectPr w:rsidR="001037E2" w:rsidRPr="005F1DA0" w:rsidSect="0000231B">
      <w:headerReference w:type="default" r:id="rId7"/>
      <w:footerReference w:type="default" r:id="rId8"/>
      <w:pgSz w:w="11907" w:h="16840" w:code="9"/>
      <w:pgMar w:top="2552" w:right="1123" w:bottom="709" w:left="1123" w:header="425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76D0" w14:textId="77777777" w:rsidR="00E517CE" w:rsidRDefault="00E517CE">
      <w:r>
        <w:separator/>
      </w:r>
    </w:p>
  </w:endnote>
  <w:endnote w:type="continuationSeparator" w:id="0">
    <w:p w14:paraId="070FCAD4" w14:textId="77777777" w:rsidR="00E517CE" w:rsidRDefault="00E5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B949" w14:textId="77777777" w:rsidR="000700CB" w:rsidRDefault="000700CB" w:rsidP="00B653D5">
    <w:pPr>
      <w:pStyle w:val="Podnoje"/>
      <w:pBdr>
        <w:bottom w:val="single" w:sz="6" w:space="1" w:color="auto"/>
      </w:pBdr>
      <w:jc w:val="center"/>
      <w:rPr>
        <w:sz w:val="20"/>
        <w:lang w:val="hr-BA"/>
      </w:rPr>
    </w:pPr>
  </w:p>
  <w:p w14:paraId="4A9B098C" w14:textId="750A167D" w:rsidR="000700CB" w:rsidRPr="006006E7" w:rsidRDefault="00732CAE" w:rsidP="00FA32E6">
    <w:pPr>
      <w:pStyle w:val="Podnoje"/>
      <w:jc w:val="center"/>
      <w:rPr>
        <w:sz w:val="20"/>
        <w:lang w:val="hr-BA"/>
      </w:rPr>
    </w:pPr>
    <w:r>
      <w:rPr>
        <w:sz w:val="20"/>
        <w:lang w:val="hr-BA"/>
      </w:rPr>
      <w:t xml:space="preserve">Sjedište: </w:t>
    </w:r>
    <w:r w:rsidR="00D62AE5">
      <w:rPr>
        <w:sz w:val="20"/>
        <w:lang w:val="hr-BA"/>
      </w:rPr>
      <w:t>Ulica Braće Fejića 43</w:t>
    </w:r>
    <w:r w:rsidR="001F7CCE">
      <w:rPr>
        <w:sz w:val="20"/>
        <w:lang w:val="hr-BA"/>
      </w:rPr>
      <w:t>,</w:t>
    </w:r>
    <w:r>
      <w:rPr>
        <w:sz w:val="20"/>
        <w:lang w:val="hr-BA"/>
      </w:rPr>
      <w:t xml:space="preserve"> 88</w:t>
    </w:r>
    <w:r w:rsidR="008D26C0">
      <w:rPr>
        <w:sz w:val="20"/>
        <w:lang w:val="hr-BA"/>
      </w:rPr>
      <w:t>1</w:t>
    </w:r>
    <w:r>
      <w:rPr>
        <w:sz w:val="20"/>
        <w:lang w:val="hr-BA"/>
      </w:rPr>
      <w:t>0</w:t>
    </w:r>
    <w:r w:rsidR="008D26C0">
      <w:rPr>
        <w:sz w:val="20"/>
        <w:lang w:val="hr-BA"/>
      </w:rPr>
      <w:t>4</w:t>
    </w:r>
    <w:r>
      <w:rPr>
        <w:sz w:val="20"/>
        <w:lang w:val="hr-BA"/>
      </w:rPr>
      <w:t xml:space="preserve"> Mostar</w:t>
    </w:r>
    <w:r w:rsidR="00EB6FA9">
      <w:rPr>
        <w:sz w:val="20"/>
        <w:lang w:val="hr-BA"/>
      </w:rPr>
      <w:t xml:space="preserve">, </w:t>
    </w:r>
    <w:r w:rsidRPr="006006E7">
      <w:rPr>
        <w:sz w:val="20"/>
        <w:lang w:val="hr-BA"/>
      </w:rPr>
      <w:t>Tel.: + 387 36 449-120, Faks: 449-</w:t>
    </w:r>
    <w:r>
      <w:rPr>
        <w:sz w:val="20"/>
        <w:lang w:val="hr-BA"/>
      </w:rPr>
      <w:t>122, 146</w:t>
    </w:r>
  </w:p>
  <w:p w14:paraId="38CA2C82" w14:textId="77777777" w:rsidR="000700CB" w:rsidRPr="006006E7" w:rsidRDefault="00732CAE" w:rsidP="00FA32E6">
    <w:pPr>
      <w:pStyle w:val="Podnoje"/>
      <w:jc w:val="center"/>
      <w:rPr>
        <w:lang w:val="hr-BA"/>
      </w:rPr>
    </w:pPr>
    <w:hyperlink r:id="rId1" w:history="1">
      <w:r w:rsidRPr="006006E7">
        <w:rPr>
          <w:rStyle w:val="Hiperveza"/>
          <w:sz w:val="20"/>
          <w:lang w:val="hr-BA"/>
        </w:rPr>
        <w:t>www.fmrpo.gov.ba</w:t>
      </w:r>
    </w:hyperlink>
  </w:p>
  <w:p w14:paraId="3F1A393D" w14:textId="77777777" w:rsidR="000700CB" w:rsidRDefault="000700CB" w:rsidP="00B653D5"/>
  <w:p w14:paraId="6C12B3F9" w14:textId="77777777" w:rsidR="000700CB" w:rsidRPr="00B653D5" w:rsidRDefault="000700CB" w:rsidP="00B653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F2D1A" w14:textId="77777777" w:rsidR="00E517CE" w:rsidRDefault="00E517CE">
      <w:r>
        <w:separator/>
      </w:r>
    </w:p>
  </w:footnote>
  <w:footnote w:type="continuationSeparator" w:id="0">
    <w:p w14:paraId="3DCBE0AD" w14:textId="77777777" w:rsidR="00E517CE" w:rsidRDefault="00E5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0F3B8" w14:textId="77777777" w:rsidR="000700CB" w:rsidRDefault="00732CAE" w:rsidP="00682691">
    <w:pPr>
      <w:pStyle w:val="Zaglavlje"/>
      <w:rPr>
        <w:lang w:val="bs-Latn-BA"/>
      </w:rPr>
    </w:pPr>
    <w:r>
      <w:rPr>
        <w:noProof/>
        <w:szCs w:val="24"/>
        <w:lang w:val="en-US" w:eastAsia="en-US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4245AD1B" wp14:editId="060ECB64">
              <wp:simplePos x="0" y="0"/>
              <wp:positionH relativeFrom="column">
                <wp:posOffset>3682365</wp:posOffset>
              </wp:positionH>
              <wp:positionV relativeFrom="paragraph">
                <wp:posOffset>100330</wp:posOffset>
              </wp:positionV>
              <wp:extent cx="2520315" cy="6483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315" cy="648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7A06EE" w14:textId="77777777" w:rsidR="000700CB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r-Cyrl-BA"/>
                            </w:rPr>
                            <w:t>БОСНА И ХЕРЦЕГОВИНА</w:t>
                          </w:r>
                        </w:p>
                        <w:p w14:paraId="6D689EEE" w14:textId="77777777" w:rsidR="000700CB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sr-Cyrl-BA"/>
                            </w:rPr>
                            <w:t>ФЕДЕРАЦИЈА БОСНЕ И ХЕРЦЕГОВИНЕ</w:t>
                          </w:r>
                        </w:p>
                        <w:p w14:paraId="61A5F713" w14:textId="77777777" w:rsidR="000700CB" w:rsidRDefault="00732CAE" w:rsidP="00AC452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AC4528">
                            <w:rPr>
                              <w:i/>
                              <w:iCs/>
                              <w:sz w:val="14"/>
                              <w:szCs w:val="14"/>
                              <w:lang w:val="sr-Cyrl-BA"/>
                            </w:rPr>
                            <w:t>ФБИХ МИНИСТАРСТВО РАЗВОЈА, ПОДУЗЕТНИШТВА И ОБРТА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5AD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9.95pt;margin-top:7.9pt;width:198.45pt;height:51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3UH4AEAAK8DAAAOAAAAZHJzL2Uyb0RvYy54bWysU8tu2zAQvBfoPxC81/KjdgPBcpAmSFEg&#10;bQqk/QCKIiWiEpdd0pbcr++Skh23vQW5ENwlObszO9xeD13LDgq9AVvwxWzOmbISKmPrgv/4fv/u&#10;ijMfhK1EC1YV/Kg8v969fbPtXa6W0EBbKWQEYn3eu4I3Ibg8y7xsVCf8DJyydKgBOxEoxDqrUPSE&#10;3rXZcj7fZD1g5RCk8p6yd+Mh3yV8rZUMj1p7FVhbcOotpBXTWsY1221FXqNwjZFTG+IFXXTCWCp6&#10;hroTQbA9mv+gOiMRPOgwk9BloLWRKnEgNov5P2yeGuFU4kLieHeWyb8erPx6eHLfkIXhIww0wETC&#10;uweQPz2zcNsIW6sbROgbJSoqvIiSZb3z+fQ0Su1zH0HK/gtUNGSxD5CABo1dVIV4MkKnARzPoqsh&#10;MEnJ5Xo5Xy3WnEk627y/Wq3WqYTIT68d+vBJQcfipuBIQ03o4vDgQ+xG5KcrsZiFe9O2abCt/StB&#10;F8eMSs6YXp/aH4mEoRzobUyWUB2JFcLoGnI5bRrA35z15JiC+197gYqz9rMlZVab9YcNWewywMug&#10;vAyElQRV8MDZuL0Noy33Dk3dUKVxFhZuSE1tEtHnrqYZkCsS/8nB0XaXcbr1/M92fwAAAP//AwBQ&#10;SwMEFAAGAAgAAAAhAEuJgKzeAAAACgEAAA8AAABkcnMvZG93bnJldi54bWxMj81OwzAQhO9IvIO1&#10;SNyoE1CdJsSp+BEPQIsQvbnxkljEdho7rcvTs5zgtrszmv2mXic7sCNOwXgnIV9kwNC1XhvXSXjb&#10;vtysgIWonFaDdyjhjAHWzeVFrSrtT+4Vj5vYMQpxoVIS+hjHivPQ9mhVWPgRHWmffrIq0jp1XE/q&#10;ROF24LdZJrhVxtGHXo341GP7tZmthOf0cUhCiLv5/SwO3+Zx3uUGpby+Sg/3wCKm+GeGX3xCh4aY&#10;9n52OrBBwrIoS7KSsKQKZCgLQcOeDnlRAm9q/r9C8wMAAP//AwBQSwECLQAUAAYACAAAACEAtoM4&#10;kv4AAADhAQAAEwAAAAAAAAAAAAAAAAAAAAAAW0NvbnRlbnRfVHlwZXNdLnhtbFBLAQItABQABgAI&#10;AAAAIQA4/SH/1gAAAJQBAAALAAAAAAAAAAAAAAAAAC8BAABfcmVscy8ucmVsc1BLAQItABQABgAI&#10;AAAAIQDxh3UH4AEAAK8DAAAOAAAAAAAAAAAAAAAAAC4CAABkcnMvZTJvRG9jLnhtbFBLAQItABQA&#10;BgAIAAAAIQBLiYCs3gAAAAoBAAAPAAAAAAAAAAAAAAAAADoEAABkcnMvZG93bnJldi54bWxQSwUG&#10;AAAAAAQABADzAAAARQUAAAAA&#10;" filled="f" stroked="f" insetpen="t">
              <v:textbox inset="2.88pt,2.88pt,2.88pt,2.88pt">
                <w:txbxContent>
                  <w:p w14:paraId="1D7A06EE" w14:textId="77777777" w:rsidR="00000000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sr-Cyrl-BA"/>
                      </w:rPr>
                      <w:t>БОСНА И ХЕРЦЕГОВИНА</w:t>
                    </w:r>
                  </w:p>
                  <w:p w14:paraId="6D689EEE" w14:textId="77777777" w:rsidR="00000000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sr-Cyrl-BA"/>
                      </w:rPr>
                      <w:t>ФЕДЕРАЦИЈА БОСНЕ И ХЕРЦЕГОВИНЕ</w:t>
                    </w:r>
                  </w:p>
                  <w:p w14:paraId="61A5F713" w14:textId="77777777" w:rsidR="00000000" w:rsidRDefault="00732CAE" w:rsidP="00AC4528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AC4528">
                      <w:rPr>
                        <w:i/>
                        <w:iCs/>
                        <w:sz w:val="14"/>
                        <w:szCs w:val="14"/>
                        <w:lang w:val="sr-Cyrl-BA"/>
                      </w:rPr>
                      <w:t>ФБИХ МИНИСТАРСТВО РАЗВОЈА, ПОДУЗЕТНИШТВА И ОБРТА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009D61FF" wp14:editId="30C51CA0">
              <wp:simplePos x="0" y="0"/>
              <wp:positionH relativeFrom="column">
                <wp:posOffset>15875</wp:posOffset>
              </wp:positionH>
              <wp:positionV relativeFrom="paragraph">
                <wp:posOffset>100330</wp:posOffset>
              </wp:positionV>
              <wp:extent cx="2447925" cy="6477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16E52A0" w14:textId="77777777" w:rsidR="000700CB" w:rsidRPr="00E1794D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1794D">
                            <w:rPr>
                              <w:sz w:val="18"/>
                              <w:szCs w:val="18"/>
                            </w:rPr>
                            <w:t>BOSNA I HERCEGOVINA</w:t>
                          </w:r>
                        </w:p>
                        <w:p w14:paraId="4064969F" w14:textId="77777777" w:rsidR="000700CB" w:rsidRPr="00E1794D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E1794D">
                            <w:rPr>
                              <w:sz w:val="18"/>
                              <w:szCs w:val="18"/>
                            </w:rPr>
                            <w:t>FEDERACIJA BOSNE I HERCEGOVINE</w:t>
                          </w:r>
                        </w:p>
                        <w:p w14:paraId="6DF32B13" w14:textId="77777777" w:rsidR="000700CB" w:rsidRDefault="00732CAE" w:rsidP="00E1794D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E1794D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FBIH </w:t>
                          </w:r>
                          <w:r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MINISTARSTVO RAZVOJA, PODUZETNIŠTVA I OBRTA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9D61FF" id="Text Box 2" o:spid="_x0000_s1027" type="#_x0000_t202" style="position:absolute;margin-left:1.25pt;margin-top:7.9pt;width:192.75pt;height:5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+1y4wEAALYDAAAOAAAAZHJzL2Uyb0RvYy54bWysU8tu2zAQvBfoPxC815Jdx24Fy0GaIEWB&#10;9AGk+QCKIi2iEpdd0pbcr++Skh23uRW9ENwlObszO9xcD13LDgq9AVvy+SznTFkJtbG7kj99v3/z&#10;jjMfhK1FC1aV/Kg8v96+frXpXaEW0EBbK2QEYn3Ru5I3Ibgiy7xsVCf8DJyydKgBOxEoxF1Wo+gJ&#10;vWuzRZ6vsh6wdghSeU/Zu/GQbxO+1kqGr1p7FVhbcuotpBXTWsU1225EsUPhGiOnNsQ/dNEJY6no&#10;GepOBMH2aF5AdUYieNBhJqHLQGsjVeJAbOb5X2weG+FU4kLieHeWyf8/WPnl8Oi+IQvDBxhogImE&#10;dw8gf3hm4bYRdqduEKFvlKip8DxKlvXOF9PTKLUvfASp+s9Q05DFPkACGjR2URXiyQidBnA8i66G&#10;wCQlF8vl+v3iijNJZ6vlep2nqWSiOL126MNHBR2Lm5IjDTWhi8ODD7EbUZyuxGIW7k3bpsG29o8E&#10;XRwzKjljen1qfyQShmpgpp6IxrMK6iORQxjNQ2anTQP4i7OejFNy/3MvUHHWfrIk0NvV1XpFTrsM&#10;8DKoLgNhJUGVPHA2bm/D6M69Q7NrqNI4Egs3JKo2ie9zV9MoyBxJhsnI0X2Xcbr1/N22vwEAAP//&#10;AwBQSwMEFAAGAAgAAAAhAFHBIcHcAAAACAEAAA8AAABkcnMvZG93bnJldi54bWxMj81OwzAQhO9I&#10;vIO1SNyok1YNUYhT8SMegFIhuLnxkljE6zR2WpenZznBcWdGs/PVm+QGccQpWE8K8kUGAqn1xlKn&#10;YPf6fFOCCFGT0YMnVHDGAJvm8qLWlfEnesHjNnaCSyhUWkEf41hJGdoenQ4LPyKx9+knpyOfUyfN&#10;pE9c7ga5zLJCOm2JP/R6xMce26/t7BQ8pfdDKopiNb+di8O3fZg/cotKXV+l+zsQEVP8C8PvfJ4O&#10;DW/a+5lMEIOC5ZqDLK8ZgO1VWTLanoX8tgTZ1PI/QPMDAAD//wMAUEsBAi0AFAAGAAgAAAAhALaD&#10;OJL+AAAA4QEAABMAAAAAAAAAAAAAAAAAAAAAAFtDb250ZW50X1R5cGVzXS54bWxQSwECLQAUAAYA&#10;CAAAACEAOP0h/9YAAACUAQAACwAAAAAAAAAAAAAAAAAvAQAAX3JlbHMvLnJlbHNQSwECLQAUAAYA&#10;CAAAACEAH8vtcuMBAAC2AwAADgAAAAAAAAAAAAAAAAAuAgAAZHJzL2Uyb0RvYy54bWxQSwECLQAU&#10;AAYACAAAACEAUcEhwdwAAAAIAQAADwAAAAAAAAAAAAAAAAA9BAAAZHJzL2Rvd25yZXYueG1sUEsF&#10;BgAAAAAEAAQA8wAAAEYFAAAAAA==&#10;" filled="f" stroked="f" insetpen="t">
              <v:textbox inset="2.88pt,2.88pt,2.88pt,2.88pt">
                <w:txbxContent>
                  <w:p w14:paraId="416E52A0" w14:textId="77777777" w:rsidR="00000000" w:rsidRPr="00E1794D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 w:rsidRPr="00E1794D">
                      <w:rPr>
                        <w:sz w:val="18"/>
                        <w:szCs w:val="18"/>
                      </w:rPr>
                      <w:t>BOSNA I HERCEGOVINA</w:t>
                    </w:r>
                  </w:p>
                  <w:p w14:paraId="4064969F" w14:textId="77777777" w:rsidR="00000000" w:rsidRPr="00E1794D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 w:rsidRPr="00E1794D">
                      <w:rPr>
                        <w:sz w:val="18"/>
                        <w:szCs w:val="18"/>
                      </w:rPr>
                      <w:t>FEDERACIJA BOSNE I HERCEGOVINE</w:t>
                    </w:r>
                  </w:p>
                  <w:p w14:paraId="6DF32B13" w14:textId="77777777" w:rsidR="00000000" w:rsidRDefault="00732CAE" w:rsidP="00E1794D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E1794D">
                      <w:rPr>
                        <w:i/>
                        <w:iCs/>
                        <w:sz w:val="14"/>
                        <w:szCs w:val="14"/>
                      </w:rPr>
                      <w:t xml:space="preserve">FBIH </w:t>
                    </w:r>
                    <w:r>
                      <w:rPr>
                        <w:i/>
                        <w:iCs/>
                        <w:sz w:val="14"/>
                        <w:szCs w:val="14"/>
                      </w:rPr>
                      <w:t>MINISTARSTVO RAZVOJA, PODUZETNIŠTVA I OBRTA</w:t>
                    </w:r>
                  </w:p>
                </w:txbxContent>
              </v:textbox>
            </v:shape>
          </w:pict>
        </mc:Fallback>
      </mc:AlternateContent>
    </w:r>
  </w:p>
  <w:p w14:paraId="7EF28D2B" w14:textId="77777777" w:rsidR="000700CB" w:rsidRDefault="000700CB" w:rsidP="00682691">
    <w:pPr>
      <w:pStyle w:val="Zaglavlje"/>
      <w:rPr>
        <w:lang w:val="bs-Latn-BA"/>
      </w:rPr>
    </w:pPr>
  </w:p>
  <w:p w14:paraId="3A1E94B8" w14:textId="77777777" w:rsidR="000700CB" w:rsidRDefault="000700CB" w:rsidP="00682691">
    <w:pPr>
      <w:pStyle w:val="Zaglavlje"/>
      <w:rPr>
        <w:lang w:val="bs-Latn-BA"/>
      </w:rPr>
    </w:pPr>
  </w:p>
  <w:p w14:paraId="423C387A" w14:textId="77777777" w:rsidR="000700CB" w:rsidRDefault="00732CAE" w:rsidP="00682691">
    <w:pPr>
      <w:pStyle w:val="Zaglavlje"/>
      <w:rPr>
        <w:lang w:val="bs-Latn-BA"/>
      </w:rPr>
    </w:pPr>
    <w:r>
      <w:rPr>
        <w:noProof/>
        <w:szCs w:val="24"/>
        <w:lang w:val="en-US" w:eastAsia="en-US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14E7E751" wp14:editId="1FA1CE74">
              <wp:simplePos x="0" y="0"/>
              <wp:positionH relativeFrom="column">
                <wp:posOffset>1624330</wp:posOffset>
              </wp:positionH>
              <wp:positionV relativeFrom="paragraph">
                <wp:posOffset>121285</wp:posOffset>
              </wp:positionV>
              <wp:extent cx="2807970" cy="647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6EB95A1" w14:textId="77777777" w:rsidR="000700CB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BOSNIA AND HERZEGOVINA</w:t>
                          </w:r>
                        </w:p>
                        <w:p w14:paraId="06D81410" w14:textId="77777777" w:rsidR="000700CB" w:rsidRDefault="00732CAE" w:rsidP="009738B8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FEDERATION OF BOSNIA AND HERZEGOVINA</w:t>
                          </w:r>
                        </w:p>
                        <w:p w14:paraId="2A8663BC" w14:textId="77777777" w:rsidR="000700CB" w:rsidRDefault="00732CAE" w:rsidP="00E1794D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E1794D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 xml:space="preserve">FBIH MINISTRY OF DEVELOPMENT, </w:t>
                          </w:r>
                        </w:p>
                        <w:p w14:paraId="00ACE670" w14:textId="77777777" w:rsidR="000700CB" w:rsidRDefault="00732CAE" w:rsidP="00E1794D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  <w:r w:rsidRPr="00E1794D">
                            <w:rPr>
                              <w:i/>
                              <w:iCs/>
                              <w:sz w:val="14"/>
                              <w:szCs w:val="14"/>
                            </w:rPr>
                            <w:t>ENTREPRENEURSHIP AND CRAFTS</w:t>
                          </w:r>
                        </w:p>
                        <w:p w14:paraId="04110094" w14:textId="77777777" w:rsidR="000700CB" w:rsidRDefault="000700CB" w:rsidP="00E1794D">
                          <w:pPr>
                            <w:pStyle w:val="msoorganizationname"/>
                            <w:widowControl w:val="0"/>
                            <w:jc w:val="center"/>
                            <w:rPr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E7E751" id="Text Box 1" o:spid="_x0000_s1028" type="#_x0000_t202" style="position:absolute;margin-left:127.9pt;margin-top:9.55pt;width:221.1pt;height:5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Fck4gEAALYDAAAOAAAAZHJzL2Uyb0RvYy54bWysU8GO0zAQvSPxD5bvNGmBdomarpZdLUJa&#10;FqSFD3AcO7FIPGbsNilfz9hJuwVuiIvl8dhv5r153l6PfccOCr0BW/LlIudMWQm1sU3Jv329f3XF&#10;mQ/C1qIDq0p+VJ5f716+2A6uUCtooasVMgKxvhhcydsQXJFlXraqF34BTllKasBeBAqxyWoUA6H3&#10;XbbK83U2ANYOQSrv6fRuSvJdwtdayfBZa68C60pOvYW0YlqruGa7rSgaFK41cm5D/EMXvTCWip6h&#10;7kQQbI/mL6jeSAQPOiwk9BlobaRKHIjNMv+DzVMrnEpcSBzvzjL5/wcrHw9P7guyML6HkQaYSHj3&#10;APK7ZxZuW2EbdYMIQ6tETYWXUbJscL6Yn0apfeEjSDV8gpqGLPYBEtCosY+qEE9G6DSA41l0NQYm&#10;6XB1lW/ebSglKbd+s9nkaSqZKE6vHfrwQUHP4qbkSENN6OLw4EPsRhSnK7GYhXvTdWmwnf3tgC5O&#10;Jyo5Y359an8iEsZqZKamviLRmKugPhI5hMk8ZHbatIA/ORvIOCX3P/YCFWfdR0sCvV6/3azJaZcB&#10;XgbVZSCsJKiSB86m7W2Y3Ll3aJqWKk0jsXBDomqT+D53NY+CzJFkmI0c3XcZp1vP3233CwAA//8D&#10;AFBLAwQUAAYACAAAACEAnEO9m94AAAAKAQAADwAAAGRycy9kb3ducmV2LnhtbEyPzU7DMBCE70i8&#10;g7VI3KjjoFptiFPxIx6AUiG4ufGSWMR2Gjuty9OznOC4M6PZb+pNdgM74hRt8ArEogCGvg3G+k7B&#10;7vX5ZgUsJu2NHoJHBWeMsGkuL2pdmXDyL3jcpo5RiY+VVtCnNFacx7ZHp+MijOjJ+wyT04nOqeNm&#10;0icqdwMvi0Jyp62nD70e8bHH9ms7OwVP+f2QpZS389tZHr7tw/whLCp1fZXv74AlzOkvDL/4hA4N&#10;Me3D7E1kg4JyuST0RMZaAKOAXK9o3J6EUgjgTc3/T2h+AAAA//8DAFBLAQItABQABgAIAAAAIQC2&#10;gziS/gAAAOEBAAATAAAAAAAAAAAAAAAAAAAAAABbQ29udGVudF9UeXBlc10ueG1sUEsBAi0AFAAG&#10;AAgAAAAhADj9If/WAAAAlAEAAAsAAAAAAAAAAAAAAAAALwEAAF9yZWxzLy5yZWxzUEsBAi0AFAAG&#10;AAgAAAAhAOGkVyTiAQAAtgMAAA4AAAAAAAAAAAAAAAAALgIAAGRycy9lMm9Eb2MueG1sUEsBAi0A&#10;FAAGAAgAAAAhAJxDvZveAAAACgEAAA8AAAAAAAAAAAAAAAAAPAQAAGRycy9kb3ducmV2LnhtbFBL&#10;BQYAAAAABAAEAPMAAABHBQAAAAA=&#10;" filled="f" stroked="f" insetpen="t">
              <v:textbox inset="2.88pt,2.88pt,2.88pt,2.88pt">
                <w:txbxContent>
                  <w:p w14:paraId="36EB95A1" w14:textId="77777777" w:rsidR="00000000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BOSNIA AND HERZEGOVINA</w:t>
                    </w:r>
                  </w:p>
                  <w:p w14:paraId="06D81410" w14:textId="77777777" w:rsidR="00000000" w:rsidRDefault="00732CAE" w:rsidP="009738B8">
                    <w:pPr>
                      <w:pStyle w:val="msoorganizationname"/>
                      <w:widowControl w:val="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FEDERATION OF BOSNIA AND HERZEGOVINA</w:t>
                    </w:r>
                  </w:p>
                  <w:p w14:paraId="2A8663BC" w14:textId="77777777" w:rsidR="00000000" w:rsidRDefault="00732CAE" w:rsidP="00E1794D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E1794D">
                      <w:rPr>
                        <w:i/>
                        <w:iCs/>
                        <w:sz w:val="14"/>
                        <w:szCs w:val="14"/>
                      </w:rPr>
                      <w:t xml:space="preserve">FBIH MINISTRY OF DEVELOPMENT, </w:t>
                    </w:r>
                  </w:p>
                  <w:p w14:paraId="00ACE670" w14:textId="77777777" w:rsidR="00000000" w:rsidRDefault="00732CAE" w:rsidP="00E1794D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  <w:r w:rsidRPr="00E1794D">
                      <w:rPr>
                        <w:i/>
                        <w:iCs/>
                        <w:sz w:val="14"/>
                        <w:szCs w:val="14"/>
                      </w:rPr>
                      <w:t>ENTREPRENEURSHIP AND CRAFTS</w:t>
                    </w:r>
                  </w:p>
                  <w:p w14:paraId="04110094" w14:textId="77777777" w:rsidR="00000000" w:rsidRDefault="00000000" w:rsidP="00E1794D">
                    <w:pPr>
                      <w:pStyle w:val="msoorganizationname"/>
                      <w:widowControl w:val="0"/>
                      <w:jc w:val="center"/>
                      <w:rPr>
                        <w:i/>
                        <w:iCs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B4F6DCC" w14:textId="77777777" w:rsidR="000700CB" w:rsidRDefault="000700CB" w:rsidP="00682691">
    <w:pPr>
      <w:pStyle w:val="Zaglavlje"/>
      <w:rPr>
        <w:lang w:val="bs-Latn-BA"/>
      </w:rPr>
    </w:pPr>
  </w:p>
  <w:p w14:paraId="5133FDE8" w14:textId="77777777" w:rsidR="000700CB" w:rsidRDefault="000700CB" w:rsidP="00682691">
    <w:pPr>
      <w:pStyle w:val="Zaglavlje"/>
      <w:rPr>
        <w:lang w:val="bs-Latn-BA"/>
      </w:rPr>
    </w:pPr>
  </w:p>
  <w:p w14:paraId="52A07C1B" w14:textId="77777777" w:rsidR="000700CB" w:rsidRPr="006006E7" w:rsidRDefault="000700CB" w:rsidP="00682691">
    <w:pPr>
      <w:pStyle w:val="Zaglavlje"/>
      <w:rPr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875"/>
    <w:multiLevelType w:val="hybridMultilevel"/>
    <w:tmpl w:val="57E462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23C4C"/>
    <w:multiLevelType w:val="hybridMultilevel"/>
    <w:tmpl w:val="B830770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C35D6"/>
    <w:multiLevelType w:val="hybridMultilevel"/>
    <w:tmpl w:val="9B58257E"/>
    <w:lvl w:ilvl="0" w:tplc="928C6A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C0564"/>
    <w:multiLevelType w:val="hybridMultilevel"/>
    <w:tmpl w:val="B1104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D48F6"/>
    <w:multiLevelType w:val="hybridMultilevel"/>
    <w:tmpl w:val="72A0D584"/>
    <w:lvl w:ilvl="0" w:tplc="9EDC00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951CC"/>
    <w:multiLevelType w:val="hybridMultilevel"/>
    <w:tmpl w:val="FC2E3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0319A"/>
    <w:multiLevelType w:val="hybridMultilevel"/>
    <w:tmpl w:val="1C261D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F43F1"/>
    <w:multiLevelType w:val="hybridMultilevel"/>
    <w:tmpl w:val="21565488"/>
    <w:lvl w:ilvl="0" w:tplc="1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0B68C7A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2" w:tplc="1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8B471B4"/>
    <w:multiLevelType w:val="hybridMultilevel"/>
    <w:tmpl w:val="9EE68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22C1D"/>
    <w:multiLevelType w:val="hybridMultilevel"/>
    <w:tmpl w:val="ADFE550C"/>
    <w:lvl w:ilvl="0" w:tplc="0476A212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E2D289B"/>
    <w:multiLevelType w:val="hybridMultilevel"/>
    <w:tmpl w:val="F27C084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D6C65"/>
    <w:multiLevelType w:val="hybridMultilevel"/>
    <w:tmpl w:val="E856B266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346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0784588">
    <w:abstractNumId w:val="4"/>
  </w:num>
  <w:num w:numId="3" w16cid:durableId="214313296">
    <w:abstractNumId w:val="1"/>
  </w:num>
  <w:num w:numId="4" w16cid:durableId="1737707875">
    <w:abstractNumId w:val="8"/>
  </w:num>
  <w:num w:numId="5" w16cid:durableId="2071296881">
    <w:abstractNumId w:val="0"/>
  </w:num>
  <w:num w:numId="6" w16cid:durableId="720906285">
    <w:abstractNumId w:val="7"/>
  </w:num>
  <w:num w:numId="7" w16cid:durableId="1518613883">
    <w:abstractNumId w:val="6"/>
  </w:num>
  <w:num w:numId="8" w16cid:durableId="2114399595">
    <w:abstractNumId w:val="9"/>
  </w:num>
  <w:num w:numId="9" w16cid:durableId="1231961644">
    <w:abstractNumId w:val="10"/>
  </w:num>
  <w:num w:numId="10" w16cid:durableId="145898928">
    <w:abstractNumId w:val="3"/>
  </w:num>
  <w:num w:numId="11" w16cid:durableId="84113793">
    <w:abstractNumId w:val="2"/>
  </w:num>
  <w:num w:numId="12" w16cid:durableId="1049917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70"/>
    <w:rsid w:val="00003125"/>
    <w:rsid w:val="0000561B"/>
    <w:rsid w:val="000129F9"/>
    <w:rsid w:val="00016947"/>
    <w:rsid w:val="00047C50"/>
    <w:rsid w:val="000700CB"/>
    <w:rsid w:val="000719FB"/>
    <w:rsid w:val="000A576D"/>
    <w:rsid w:val="000A732E"/>
    <w:rsid w:val="001037E2"/>
    <w:rsid w:val="00141AF3"/>
    <w:rsid w:val="001444CC"/>
    <w:rsid w:val="001C191B"/>
    <w:rsid w:val="001E35E4"/>
    <w:rsid w:val="001F0AB4"/>
    <w:rsid w:val="001F7CCE"/>
    <w:rsid w:val="002121AA"/>
    <w:rsid w:val="002137F0"/>
    <w:rsid w:val="002366C9"/>
    <w:rsid w:val="002420FC"/>
    <w:rsid w:val="00282205"/>
    <w:rsid w:val="002A1A70"/>
    <w:rsid w:val="002A4B78"/>
    <w:rsid w:val="002B12F8"/>
    <w:rsid w:val="003164C0"/>
    <w:rsid w:val="0032637E"/>
    <w:rsid w:val="00342FD4"/>
    <w:rsid w:val="00373518"/>
    <w:rsid w:val="0037521D"/>
    <w:rsid w:val="0039657D"/>
    <w:rsid w:val="003965F3"/>
    <w:rsid w:val="003A285F"/>
    <w:rsid w:val="003C71B6"/>
    <w:rsid w:val="003D2517"/>
    <w:rsid w:val="003F085A"/>
    <w:rsid w:val="00424E11"/>
    <w:rsid w:val="004341FA"/>
    <w:rsid w:val="0044470C"/>
    <w:rsid w:val="00464212"/>
    <w:rsid w:val="004B7FC7"/>
    <w:rsid w:val="0050337C"/>
    <w:rsid w:val="00507976"/>
    <w:rsid w:val="00511E40"/>
    <w:rsid w:val="005150C1"/>
    <w:rsid w:val="005810ED"/>
    <w:rsid w:val="005B3CBB"/>
    <w:rsid w:val="005C21EE"/>
    <w:rsid w:val="005C3330"/>
    <w:rsid w:val="005C4630"/>
    <w:rsid w:val="005D11A7"/>
    <w:rsid w:val="005E4101"/>
    <w:rsid w:val="005F1DA0"/>
    <w:rsid w:val="0069207A"/>
    <w:rsid w:val="006B5C29"/>
    <w:rsid w:val="006B7A60"/>
    <w:rsid w:val="006F20D8"/>
    <w:rsid w:val="00732CAE"/>
    <w:rsid w:val="007331E3"/>
    <w:rsid w:val="007429D0"/>
    <w:rsid w:val="00746B4D"/>
    <w:rsid w:val="00762424"/>
    <w:rsid w:val="00782DCC"/>
    <w:rsid w:val="00785823"/>
    <w:rsid w:val="007A7B1A"/>
    <w:rsid w:val="007C79FB"/>
    <w:rsid w:val="007E3BB7"/>
    <w:rsid w:val="007E7060"/>
    <w:rsid w:val="00821C23"/>
    <w:rsid w:val="008332A3"/>
    <w:rsid w:val="008363AC"/>
    <w:rsid w:val="00866188"/>
    <w:rsid w:val="008859FF"/>
    <w:rsid w:val="008A684A"/>
    <w:rsid w:val="008D26C0"/>
    <w:rsid w:val="008D6F81"/>
    <w:rsid w:val="008E1D8C"/>
    <w:rsid w:val="008F1B56"/>
    <w:rsid w:val="00901CF1"/>
    <w:rsid w:val="009059D0"/>
    <w:rsid w:val="00927C4C"/>
    <w:rsid w:val="00932F3E"/>
    <w:rsid w:val="00954843"/>
    <w:rsid w:val="00992206"/>
    <w:rsid w:val="00994AC3"/>
    <w:rsid w:val="00995DFF"/>
    <w:rsid w:val="009A76B7"/>
    <w:rsid w:val="009E259B"/>
    <w:rsid w:val="009F596D"/>
    <w:rsid w:val="00A215AC"/>
    <w:rsid w:val="00A31CE2"/>
    <w:rsid w:val="00A3592B"/>
    <w:rsid w:val="00A60DE3"/>
    <w:rsid w:val="00AB45B2"/>
    <w:rsid w:val="00AC37E7"/>
    <w:rsid w:val="00B27254"/>
    <w:rsid w:val="00B4548E"/>
    <w:rsid w:val="00B6121D"/>
    <w:rsid w:val="00B81880"/>
    <w:rsid w:val="00B9592B"/>
    <w:rsid w:val="00BB125F"/>
    <w:rsid w:val="00BF7BA3"/>
    <w:rsid w:val="00C828D5"/>
    <w:rsid w:val="00C876F3"/>
    <w:rsid w:val="00CA5E37"/>
    <w:rsid w:val="00D34A20"/>
    <w:rsid w:val="00D62AE5"/>
    <w:rsid w:val="00D65A80"/>
    <w:rsid w:val="00D70654"/>
    <w:rsid w:val="00D85301"/>
    <w:rsid w:val="00D85A26"/>
    <w:rsid w:val="00DA2C1B"/>
    <w:rsid w:val="00DA4E2F"/>
    <w:rsid w:val="00DE44A2"/>
    <w:rsid w:val="00E130AC"/>
    <w:rsid w:val="00E22ECD"/>
    <w:rsid w:val="00E23A55"/>
    <w:rsid w:val="00E24C62"/>
    <w:rsid w:val="00E517CE"/>
    <w:rsid w:val="00E52472"/>
    <w:rsid w:val="00E563C3"/>
    <w:rsid w:val="00EB6FA9"/>
    <w:rsid w:val="00ED03E8"/>
    <w:rsid w:val="00EE7505"/>
    <w:rsid w:val="00EF66D8"/>
    <w:rsid w:val="00F21364"/>
    <w:rsid w:val="00F6309A"/>
    <w:rsid w:val="00FA09E1"/>
    <w:rsid w:val="00FA5BC7"/>
    <w:rsid w:val="00FA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C5F57"/>
  <w15:chartTrackingRefBased/>
  <w15:docId w15:val="{BC85EBB1-CD75-4DF0-857A-6D92FE5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9A76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r-Cyrl-CS" w:eastAsia="hr-HR"/>
    </w:rPr>
  </w:style>
  <w:style w:type="paragraph" w:styleId="Naslov1">
    <w:name w:val="heading 1"/>
    <w:basedOn w:val="Normalno"/>
    <w:next w:val="Normalno"/>
    <w:link w:val="Naslov1Znak"/>
    <w:qFormat/>
    <w:rsid w:val="00A31C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Zaglavlje">
    <w:name w:val="header"/>
    <w:basedOn w:val="Normalno"/>
    <w:link w:val="ZaglavljeZnak"/>
    <w:rsid w:val="009A76B7"/>
    <w:pPr>
      <w:tabs>
        <w:tab w:val="center" w:pos="4320"/>
        <w:tab w:val="right" w:pos="8640"/>
      </w:tabs>
    </w:pPr>
  </w:style>
  <w:style w:type="character" w:customStyle="1" w:styleId="ZaglavljeZnak">
    <w:name w:val="Zaglavlje Znak"/>
    <w:basedOn w:val="Zadanifontparagrafa"/>
    <w:link w:val="Zaglavlje"/>
    <w:rsid w:val="009A76B7"/>
    <w:rPr>
      <w:rFonts w:ascii="Times New Roman" w:eastAsia="Times New Roman" w:hAnsi="Times New Roman" w:cs="Times New Roman"/>
      <w:sz w:val="24"/>
      <w:szCs w:val="20"/>
      <w:lang w:val="sr-Cyrl-CS" w:eastAsia="hr-HR"/>
    </w:rPr>
  </w:style>
  <w:style w:type="paragraph" w:styleId="Podnoje">
    <w:name w:val="footer"/>
    <w:basedOn w:val="Normalno"/>
    <w:link w:val="PodnojeZnak"/>
    <w:uiPriority w:val="99"/>
    <w:rsid w:val="009A76B7"/>
    <w:pPr>
      <w:tabs>
        <w:tab w:val="center" w:pos="4320"/>
        <w:tab w:val="right" w:pos="8640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9A76B7"/>
    <w:rPr>
      <w:rFonts w:ascii="Times New Roman" w:eastAsia="Times New Roman" w:hAnsi="Times New Roman" w:cs="Times New Roman"/>
      <w:sz w:val="24"/>
      <w:szCs w:val="20"/>
      <w:lang w:val="sr-Cyrl-CS" w:eastAsia="hr-HR"/>
    </w:rPr>
  </w:style>
  <w:style w:type="paragraph" w:customStyle="1" w:styleId="msoorganizationname">
    <w:name w:val="msoorganizationname"/>
    <w:rsid w:val="009A76B7"/>
    <w:pPr>
      <w:spacing w:after="0" w:line="271" w:lineRule="auto"/>
    </w:pPr>
    <w:rPr>
      <w:rFonts w:ascii="Times New Roman" w:eastAsia="Times New Roman" w:hAnsi="Times New Roman" w:cs="Times New Roman"/>
      <w:b/>
      <w:bCs/>
      <w:color w:val="000000"/>
      <w:kern w:val="28"/>
      <w:sz w:val="24"/>
      <w:szCs w:val="24"/>
      <w:lang w:eastAsia="bs-Latn-BA"/>
    </w:rPr>
  </w:style>
  <w:style w:type="character" w:styleId="Hiperveza">
    <w:name w:val="Hyperlink"/>
    <w:rsid w:val="009A76B7"/>
    <w:rPr>
      <w:color w:val="0000FF"/>
      <w:u w:val="single"/>
    </w:rPr>
  </w:style>
  <w:style w:type="paragraph" w:styleId="Paragrafspiska">
    <w:name w:val="List Paragraph"/>
    <w:basedOn w:val="Normalno"/>
    <w:link w:val="ParagrafspiskaZnak"/>
    <w:uiPriority w:val="34"/>
    <w:qFormat/>
    <w:rsid w:val="009A76B7"/>
    <w:pPr>
      <w:ind w:left="720"/>
    </w:pPr>
    <w:rPr>
      <w:szCs w:val="24"/>
      <w:lang w:val="hr-BA" w:eastAsia="hr-BA"/>
    </w:rPr>
  </w:style>
  <w:style w:type="paragraph" w:styleId="Bezrazmaka">
    <w:name w:val="No Spacing"/>
    <w:uiPriority w:val="1"/>
    <w:qFormat/>
    <w:rsid w:val="009A76B7"/>
    <w:pPr>
      <w:spacing w:after="0" w:line="240" w:lineRule="auto"/>
    </w:pPr>
    <w:rPr>
      <w:rFonts w:ascii="Calibri" w:eastAsia="Times New Roman" w:hAnsi="Calibri" w:cs="Times New Roman"/>
      <w:lang w:val="hr-BA" w:eastAsia="hr-BA"/>
    </w:rPr>
  </w:style>
  <w:style w:type="paragraph" w:styleId="Tekstubalonu">
    <w:name w:val="Balloon Text"/>
    <w:basedOn w:val="Normalno"/>
    <w:link w:val="TekstubalonuZnak"/>
    <w:semiHidden/>
    <w:unhideWhenUsed/>
    <w:rsid w:val="00424E11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semiHidden/>
    <w:rsid w:val="00424E11"/>
    <w:rPr>
      <w:rFonts w:ascii="Segoe UI" w:eastAsia="Times New Roman" w:hAnsi="Segoe UI" w:cs="Segoe UI"/>
      <w:sz w:val="18"/>
      <w:szCs w:val="18"/>
      <w:lang w:val="sr-Cyrl-CS" w:eastAsia="hr-HR"/>
    </w:rPr>
  </w:style>
  <w:style w:type="character" w:customStyle="1" w:styleId="ParagrafspiskaZnak">
    <w:name w:val="Paragraf spiska Znak"/>
    <w:link w:val="Paragrafspiska"/>
    <w:uiPriority w:val="34"/>
    <w:locked/>
    <w:rsid w:val="008E1D8C"/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character" w:customStyle="1" w:styleId="Naslov1Znak">
    <w:name w:val="Naslov 1 Znak"/>
    <w:basedOn w:val="Zadanifontparagrafa"/>
    <w:link w:val="Naslov1"/>
    <w:rsid w:val="00A31CE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A31CE2"/>
    <w:pPr>
      <w:spacing w:after="160"/>
    </w:pPr>
    <w:rPr>
      <w:rFonts w:asciiTheme="minorHAnsi" w:eastAsiaTheme="minorHAnsi" w:hAnsiTheme="minorHAnsi" w:cstheme="minorBidi"/>
      <w:sz w:val="20"/>
      <w:lang w:val="bs-Latn-BA" w:eastAsia="en-US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A31CE2"/>
    <w:rPr>
      <w:sz w:val="20"/>
      <w:szCs w:val="20"/>
    </w:rPr>
  </w:style>
  <w:style w:type="character" w:styleId="Referencakomentara">
    <w:name w:val="annotation reference"/>
    <w:basedOn w:val="Zadanifontparagrafa"/>
    <w:semiHidden/>
    <w:unhideWhenUsed/>
    <w:rsid w:val="00A31CE2"/>
    <w:rPr>
      <w:sz w:val="16"/>
      <w:szCs w:val="16"/>
    </w:rPr>
  </w:style>
  <w:style w:type="paragraph" w:styleId="Subjektkomentara">
    <w:name w:val="annotation subject"/>
    <w:basedOn w:val="Tekstkomentara"/>
    <w:next w:val="Tekstkomentara"/>
    <w:link w:val="SubjektkomentaraZnak"/>
    <w:semiHidden/>
    <w:unhideWhenUsed/>
    <w:rsid w:val="00A31CE2"/>
    <w:pPr>
      <w:spacing w:after="0"/>
    </w:pPr>
    <w:rPr>
      <w:rFonts w:ascii="Calibri" w:eastAsia="Times New Roman" w:hAnsi="Calibri" w:cs="Times New Roman"/>
      <w:b/>
      <w:bCs/>
      <w:lang w:val="en-US"/>
    </w:rPr>
  </w:style>
  <w:style w:type="character" w:customStyle="1" w:styleId="SubjektkomentaraZnak">
    <w:name w:val="Subjekt komentara Znak"/>
    <w:basedOn w:val="TekstkomentaraZnak"/>
    <w:link w:val="Subjektkomentara"/>
    <w:semiHidden/>
    <w:rsid w:val="00A31CE2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mrpo.gov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Sead Džiho</cp:lastModifiedBy>
  <cp:revision>12</cp:revision>
  <cp:lastPrinted>2025-09-17T08:11:00Z</cp:lastPrinted>
  <dcterms:created xsi:type="dcterms:W3CDTF">2025-12-04T09:13:00Z</dcterms:created>
  <dcterms:modified xsi:type="dcterms:W3CDTF">2026-01-28T08:49:00Z</dcterms:modified>
</cp:coreProperties>
</file>